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358" w:rsidRDefault="00422358" w:rsidP="000B45E4">
      <w:r>
        <w:separator/>
      </w:r>
    </w:p>
  </w:endnote>
  <w:endnote w:type="continuationSeparator" w:id="0">
    <w:p w:rsidR="00422358" w:rsidRDefault="00422358" w:rsidP="000B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358" w:rsidRDefault="00422358" w:rsidP="000B45E4">
      <w:r>
        <w:separator/>
      </w:r>
    </w:p>
  </w:footnote>
  <w:footnote w:type="continuationSeparator" w:id="0">
    <w:p w:rsidR="00422358" w:rsidRDefault="00422358" w:rsidP="000B45E4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76</Words>
  <Characters>438</Characters>
  <Application>Microsoft Office Word</Application>
  <DocSecurity>0</DocSecurity>
  <Lines>3</Lines>
  <Paragraphs>1</Paragraphs>
  <ScaleCrop>false</ScaleCrop>
  <Company>changzheng hospital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shibin</dc:creator>
  <cp:lastModifiedBy>戴亚飞</cp:lastModifiedBy>
  <cp:revision>16</cp:revision>
  <cp:lastPrinted>2022-08-04T01:08:00Z</cp:lastPrinted>
  <dcterms:created xsi:type="dcterms:W3CDTF">2022-08-03T13:13:00Z</dcterms:created>
  <dcterms:modified xsi:type="dcterms:W3CDTF">2022-08-04T11:26:00Z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