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82701" w14:textId="58107922" w:rsidR="00574C82" w:rsidRDefault="00825CC0" w:rsidP="00FF3BFA">
      <w:pPr>
        <w:spacing w:after="240"/>
        <w:jc w:val="center"/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</w:pPr>
      <w:r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INSF-NSFC Joint Research Project (</w:t>
      </w:r>
      <w:r w:rsidR="00C753C5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202</w:t>
      </w:r>
      <w:r w:rsidR="00FF3BFA"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5</w:t>
      </w:r>
      <w:r>
        <w:rPr>
          <w:rFonts w:asciiTheme="minorBidi" w:eastAsia="SimSun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)</w:t>
      </w:r>
    </w:p>
    <w:p w14:paraId="363D4521" w14:textId="77777777" w:rsidR="00574C82" w:rsidRDefault="00825CC0">
      <w:pPr>
        <w:pStyle w:val="ListParagraph"/>
        <w:numPr>
          <w:ilvl w:val="0"/>
          <w:numId w:val="1"/>
        </w:numPr>
        <w:rPr>
          <w:rFonts w:asciiTheme="minorBidi" w:eastAsia="SimSun" w:hAnsiTheme="minorBidi" w:cstheme="minorBidi"/>
          <w:b/>
          <w:color w:val="244061" w:themeColor="accent1" w:themeShade="80"/>
          <w:sz w:val="26"/>
          <w:szCs w:val="26"/>
          <w:lang w:eastAsia="zh-CN"/>
        </w:rPr>
      </w:pPr>
      <w:r>
        <w:rPr>
          <w:rFonts w:asciiTheme="minorBidi" w:hAnsiTheme="minorBidi" w:cstheme="minorBidi"/>
          <w:b/>
          <w:color w:val="365F91" w:themeColor="accent1" w:themeShade="BF"/>
          <w:sz w:val="26"/>
          <w:szCs w:val="26"/>
        </w:rPr>
        <w:t xml:space="preserve">Research </w:t>
      </w:r>
      <w:r>
        <w:rPr>
          <w:rFonts w:asciiTheme="minorBidi" w:eastAsia="SimSun" w:hAnsiTheme="minorBidi" w:cstheme="minorBidi"/>
          <w:b/>
          <w:color w:val="365F91" w:themeColor="accent1" w:themeShade="BF"/>
          <w:sz w:val="26"/>
          <w:szCs w:val="26"/>
          <w:lang w:eastAsia="zh-CN"/>
        </w:rPr>
        <w:t>Area</w:t>
      </w:r>
      <w:r>
        <w:rPr>
          <w:rFonts w:asciiTheme="minorBidi" w:eastAsia="SimSun" w:hAnsiTheme="minorBidi" w:cstheme="minorBidi"/>
          <w:b/>
          <w:color w:val="244061" w:themeColor="accent1" w:themeShade="80"/>
          <w:sz w:val="26"/>
          <w:szCs w:val="26"/>
          <w:lang w:eastAsia="zh-CN"/>
        </w:rPr>
        <w:t>:</w:t>
      </w:r>
    </w:p>
    <w:tbl>
      <w:tblPr>
        <w:tblStyle w:val="TableGrid"/>
        <w:tblW w:w="8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3"/>
      </w:tblGrid>
      <w:tr w:rsidR="00574C82" w14:paraId="66F635C4" w14:textId="77777777">
        <w:trPr>
          <w:trHeight w:val="2177"/>
        </w:trPr>
        <w:tc>
          <w:tcPr>
            <w:tcW w:w="8503" w:type="dxa"/>
          </w:tcPr>
          <w:p w14:paraId="6C6CF431" w14:textId="010C9B1B" w:rsidR="00567FB1" w:rsidRPr="00F158C3" w:rsidRDefault="00EC12CB" w:rsidP="00320019">
            <w:pPr>
              <w:pStyle w:val="NormalWeb"/>
              <w:rPr>
                <w:rStyle w:val="ke-content-forecolor"/>
                <w:rFonts w:ascii="Arial" w:hAnsi="Arial" w:cs="Arial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szCs w:val="32"/>
                  <w:lang w:eastAsia="zh-CN"/>
                </w:rPr>
                <w:id w:val="38853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FB1">
                  <w:rPr>
                    <w:rFonts w:ascii="MS Gothic" w:eastAsia="MS Gothic" w:hAnsi="MS Gothic" w:cstheme="minorHAnsi" w:hint="eastAsia"/>
                    <w:szCs w:val="32"/>
                    <w:lang w:eastAsia="zh-CN"/>
                  </w:rPr>
                  <w:t>☐</w:t>
                </w:r>
              </w:sdtContent>
            </w:sdt>
            <w:r w:rsidR="00567FB1">
              <w:rPr>
                <w:rFonts w:asciiTheme="minorHAnsi" w:eastAsia="MS Gothic" w:hAnsiTheme="minorHAnsi" w:cstheme="minorHAnsi"/>
                <w:szCs w:val="32"/>
                <w:lang w:eastAsia="zh-CN"/>
              </w:rPr>
              <w:t xml:space="preserve"> </w:t>
            </w:r>
            <w:r w:rsidR="00320019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Energy-related</w:t>
            </w:r>
            <w:r w:rsidR="00567FB1" w:rsidRPr="00F158C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 areas: Renewable energy, high-efficiency utilization of </w:t>
            </w:r>
            <w:r w:rsidR="00FF74E8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  </w:t>
            </w:r>
            <w:r w:rsidR="00567FB1" w:rsidRPr="00F158C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conventional energy, energy storage technologies</w:t>
            </w:r>
          </w:p>
          <w:p w14:paraId="132AA798" w14:textId="77777777" w:rsidR="00567FB1" w:rsidRDefault="00567FB1" w:rsidP="00D030B9">
            <w:pPr>
              <w:pStyle w:val="NormalWeb"/>
              <w:rPr>
                <w:rStyle w:val="ke-content-forecolor"/>
                <w:rFonts w:ascii="Arial" w:hAnsi="Arial" w:cs="Arial"/>
                <w:b/>
                <w:bCs/>
              </w:rPr>
            </w:pPr>
          </w:p>
          <w:p w14:paraId="373FEEDE" w14:textId="548EBB48" w:rsidR="00320019" w:rsidRDefault="00EC12CB" w:rsidP="00D030B9">
            <w:pPr>
              <w:pStyle w:val="NormalWeb"/>
              <w:rPr>
                <w:rFonts w:asciiTheme="minorHAnsi" w:eastAsia="MS Gothic" w:hAnsiTheme="minorHAnsi" w:cstheme="minorHAnsi"/>
                <w:szCs w:val="32"/>
                <w:lang w:eastAsia="zh-CN"/>
              </w:rPr>
            </w:pPr>
            <w:sdt>
              <w:sdtPr>
                <w:rPr>
                  <w:rFonts w:asciiTheme="minorHAnsi" w:eastAsia="MS Gothic" w:hAnsiTheme="minorHAnsi" w:cstheme="minorHAnsi"/>
                  <w:szCs w:val="32"/>
                  <w:lang w:eastAsia="zh-CN"/>
                </w:rPr>
                <w:id w:val="-6934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FB1">
                  <w:rPr>
                    <w:rFonts w:ascii="MS Gothic" w:eastAsia="MS Gothic" w:hAnsi="MS Gothic" w:cstheme="minorHAnsi" w:hint="eastAsia"/>
                    <w:szCs w:val="32"/>
                    <w:lang w:eastAsia="zh-CN"/>
                  </w:rPr>
                  <w:t>☐</w:t>
                </w:r>
              </w:sdtContent>
            </w:sdt>
            <w:r w:rsidR="00567FB1">
              <w:rPr>
                <w:rFonts w:asciiTheme="minorHAnsi" w:eastAsia="MS Gothic" w:hAnsiTheme="minorHAnsi" w:cstheme="minorHAnsi"/>
                <w:szCs w:val="32"/>
                <w:lang w:eastAsia="zh-CN"/>
              </w:rPr>
              <w:t xml:space="preserve"> </w:t>
            </w:r>
            <w:r w:rsidR="00320019" w:rsidRPr="00F158C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Environment: Water and solid </w:t>
            </w:r>
            <w:r w:rsidR="00320019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waste</w:t>
            </w:r>
            <w:r w:rsidR="00320019" w:rsidRPr="00F158C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 treatment</w:t>
            </w:r>
          </w:p>
          <w:p w14:paraId="440EFD0A" w14:textId="4F208983" w:rsidR="00567FB1" w:rsidRDefault="00567FB1" w:rsidP="00D030B9">
            <w:pPr>
              <w:pStyle w:val="NormalWeb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</w:p>
          <w:p w14:paraId="542D8205" w14:textId="77777777" w:rsidR="00320019" w:rsidRDefault="00EC12CB" w:rsidP="00320019">
            <w:pPr>
              <w:pStyle w:val="NormalWeb"/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</w:pPr>
            <w:sdt>
              <w:sdtPr>
                <w:rPr>
                  <w:rFonts w:asciiTheme="minorHAnsi" w:eastAsia="MS Gothic" w:hAnsiTheme="minorHAnsi" w:cstheme="minorHAnsi"/>
                  <w:szCs w:val="32"/>
                  <w:lang w:eastAsia="zh-CN"/>
                </w:rPr>
                <w:id w:val="92483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FB1">
                  <w:rPr>
                    <w:rFonts w:ascii="MS Gothic" w:eastAsia="MS Gothic" w:hAnsi="MS Gothic" w:cstheme="minorHAnsi" w:hint="eastAsia"/>
                    <w:szCs w:val="32"/>
                    <w:lang w:eastAsia="zh-CN"/>
                  </w:rPr>
                  <w:t>☐</w:t>
                </w:r>
              </w:sdtContent>
            </w:sdt>
            <w:r w:rsidR="00567FB1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320019" w:rsidRPr="00F158C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Regenerative Medicine</w:t>
            </w:r>
            <w:r w:rsidR="00320019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 xml:space="preserve">: </w:t>
            </w:r>
            <w:r w:rsidR="00320019" w:rsidRPr="00F158C3">
              <w:rPr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Bioengineering or Biomaterial relevant to regenerative medicine)</w:t>
            </w:r>
          </w:p>
          <w:p w14:paraId="2E4855C9" w14:textId="32CCE87D" w:rsidR="00567FB1" w:rsidRPr="00F158C3" w:rsidRDefault="00567FB1" w:rsidP="00320019">
            <w:pPr>
              <w:pStyle w:val="NormalWeb"/>
              <w:rPr>
                <w:rStyle w:val="ke-content-forecolor"/>
                <w:rFonts w:ascii="Arial" w:hAnsi="Arial" w:cs="Arial"/>
                <w:b/>
                <w:bCs/>
              </w:rPr>
            </w:pPr>
          </w:p>
          <w:p w14:paraId="2BFB602B" w14:textId="68664F40" w:rsidR="00D030B9" w:rsidRDefault="00D030B9">
            <w:pPr>
              <w:pStyle w:val="NormalWeb"/>
            </w:pPr>
            <w:r w:rsidRPr="009A1AFF">
              <w:rPr>
                <w:rStyle w:val="ke-content-forecolor"/>
                <w:rFonts w:asciiTheme="minorHAnsi" w:hAnsiTheme="minorHAnsi" w:cstheme="minorHAnsi"/>
                <w:color w:val="000000"/>
                <w:sz w:val="21"/>
                <w:szCs w:val="21"/>
              </w:rPr>
              <w:t xml:space="preserve"> </w:t>
            </w:r>
          </w:p>
          <w:p w14:paraId="6791CED0" w14:textId="119DFC34" w:rsidR="00574C82" w:rsidRDefault="00D030B9" w:rsidP="00D030B9">
            <w:pPr>
              <w:rPr>
                <w:rFonts w:asciiTheme="minorBidi" w:eastAsia="SimSun" w:hAnsiTheme="minorBidi" w:cstheme="minorBidi"/>
                <w:lang w:eastAsia="zh-CN"/>
              </w:rPr>
            </w:pPr>
            <w:r w:rsidDel="00D030B9">
              <w:rPr>
                <w:rFonts w:asciiTheme="minorBidi" w:eastAsia="SimSun" w:hAnsiTheme="minorBidi" w:cstheme="minorBidi"/>
                <w:lang w:eastAsia="zh-CN"/>
              </w:rPr>
              <w:t xml:space="preserve"> </w:t>
            </w:r>
          </w:p>
          <w:p w14:paraId="5A8995D2" w14:textId="77777777" w:rsidR="00574C82" w:rsidRDefault="00574C82">
            <w:pPr>
              <w:rPr>
                <w:rFonts w:ascii="MS Gothic" w:eastAsiaTheme="minorEastAsia" w:hAnsi="MS Gothic" w:cstheme="minorBidi"/>
                <w:lang w:eastAsia="zh-CN"/>
              </w:rPr>
            </w:pPr>
          </w:p>
          <w:p w14:paraId="6B4591C5" w14:textId="26307B49" w:rsidR="00574C82" w:rsidRDefault="00825CC0" w:rsidP="00320019">
            <w:pPr>
              <w:rPr>
                <w:rFonts w:asciiTheme="minorBidi" w:eastAsia="SimSun" w:hAnsiTheme="minorBidi" w:cstheme="minorBidi"/>
                <w:lang w:eastAsia="zh-CN"/>
              </w:rPr>
            </w:pPr>
            <w:r>
              <w:rPr>
                <w:rFonts w:asciiTheme="minorBidi" w:eastAsia="SimSun" w:hAnsiTheme="minorBidi" w:cstheme="minorBidi"/>
                <w:b/>
                <w:bCs/>
                <w:lang w:eastAsia="zh-CN"/>
              </w:rPr>
              <w:t>Note</w:t>
            </w:r>
            <w:r>
              <w:rPr>
                <w:rFonts w:asciiTheme="minorBidi" w:eastAsia="SimSun" w:hAnsiTheme="minorBidi" w:cstheme="minorBidi"/>
                <w:lang w:eastAsia="zh-CN"/>
              </w:rPr>
              <w:t xml:space="preserve">: You can only choose </w:t>
            </w:r>
            <w:r>
              <w:rPr>
                <w:rFonts w:asciiTheme="minorBidi" w:eastAsia="SimSun" w:hAnsiTheme="minorBidi" w:cstheme="minorBidi"/>
                <w:u w:val="single"/>
                <w:lang w:eastAsia="zh-CN"/>
              </w:rPr>
              <w:t>ONE (1)</w:t>
            </w:r>
            <w:r>
              <w:rPr>
                <w:rFonts w:asciiTheme="minorBidi" w:eastAsia="SimSun" w:hAnsiTheme="minorBidi" w:cstheme="minorBidi"/>
                <w:lang w:eastAsia="zh-CN"/>
              </w:rPr>
              <w:t xml:space="preserve"> research area in which the proposal </w:t>
            </w:r>
            <w:r w:rsidR="00320019">
              <w:rPr>
                <w:rFonts w:asciiTheme="minorBidi" w:eastAsia="SimSun" w:hAnsiTheme="minorBidi" w:cstheme="minorBidi"/>
                <w:lang w:eastAsia="zh-CN"/>
              </w:rPr>
              <w:t>will</w:t>
            </w:r>
            <w:r>
              <w:rPr>
                <w:rFonts w:asciiTheme="minorBidi" w:eastAsia="SimSun" w:hAnsiTheme="minorBidi" w:cstheme="minorBidi"/>
                <w:lang w:eastAsia="zh-CN"/>
              </w:rPr>
              <w:t xml:space="preserve"> be reviewed.</w:t>
            </w:r>
          </w:p>
        </w:tc>
      </w:tr>
    </w:tbl>
    <w:p w14:paraId="0E797C25" w14:textId="77777777" w:rsidR="00574C82" w:rsidRDefault="00574C82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</w:p>
    <w:p w14:paraId="659C460B" w14:textId="77777777" w:rsidR="00574C82" w:rsidRDefault="00825CC0">
      <w:pPr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</w:pPr>
      <w:r>
        <w:rPr>
          <w:rFonts w:asciiTheme="minorBidi" w:hAnsiTheme="minorBidi" w:cstheme="minorBidi"/>
          <w:b/>
          <w:color w:val="244061" w:themeColor="accent1" w:themeShade="80"/>
          <w:sz w:val="24"/>
        </w:rPr>
        <w:t>2. Title of the Cooperative Research Project</w:t>
      </w:r>
      <w:r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>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7D4EFB7D" w14:textId="77777777">
        <w:trPr>
          <w:trHeight w:val="1070"/>
        </w:trPr>
        <w:tc>
          <w:tcPr>
            <w:tcW w:w="8494" w:type="dxa"/>
          </w:tcPr>
          <w:p w14:paraId="37381373" w14:textId="77777777" w:rsidR="00574C82" w:rsidRDefault="00574C82">
            <w:pPr>
              <w:rPr>
                <w:rFonts w:asciiTheme="minorBidi" w:hAnsiTheme="minorBidi" w:cstheme="minorBidi"/>
                <w:sz w:val="24"/>
              </w:rPr>
            </w:pPr>
          </w:p>
        </w:tc>
      </w:tr>
    </w:tbl>
    <w:p w14:paraId="5A12ED02" w14:textId="77777777" w:rsidR="00574C82" w:rsidRDefault="00825CC0">
      <w:pPr>
        <w:spacing w:before="720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3. Project Description:</w:t>
      </w:r>
    </w:p>
    <w:p w14:paraId="231B56A5" w14:textId="77777777" w:rsidR="00574C82" w:rsidRDefault="00825CC0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3.1. State of the Art and Preliminary Work: 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730DE90B" w14:textId="77777777">
        <w:tc>
          <w:tcPr>
            <w:tcW w:w="8494" w:type="dxa"/>
          </w:tcPr>
          <w:p w14:paraId="6AD7C783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2DAD3692" w14:textId="77777777" w:rsidR="00F158C3" w:rsidRDefault="00825CC0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</w:t>
      </w:r>
    </w:p>
    <w:p w14:paraId="1934C181" w14:textId="77777777" w:rsidR="00F158C3" w:rsidRDefault="00F158C3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</w:p>
    <w:p w14:paraId="77B23FF5" w14:textId="4119E360" w:rsidR="00574C82" w:rsidRDefault="00825CC0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lastRenderedPageBreak/>
        <w:t xml:space="preserve"> 3.2. Innovation: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6F241343" w14:textId="77777777">
        <w:tc>
          <w:tcPr>
            <w:tcW w:w="8494" w:type="dxa"/>
          </w:tcPr>
          <w:p w14:paraId="0C4C88AD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5603D6F1" w14:textId="77777777" w:rsidR="00574C82" w:rsidRDefault="00825CC0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 </w:t>
      </w: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3.3. Objectives:</w:t>
      </w:r>
    </w:p>
    <w:tbl>
      <w:tblPr>
        <w:tblStyle w:val="TableGrid"/>
        <w:tblW w:w="85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50"/>
      </w:tblGrid>
      <w:tr w:rsidR="00574C82" w14:paraId="4A50FAD3" w14:textId="77777777">
        <w:tc>
          <w:tcPr>
            <w:tcW w:w="8550" w:type="dxa"/>
          </w:tcPr>
          <w:p w14:paraId="6C59C114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4"/>
              </w:rPr>
            </w:pPr>
          </w:p>
        </w:tc>
      </w:tr>
    </w:tbl>
    <w:p w14:paraId="1FB3537C" w14:textId="77777777" w:rsidR="00574C82" w:rsidRDefault="00825CC0">
      <w:pPr>
        <w:widowControl/>
        <w:spacing w:before="240" w:after="12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3.4. Proposed Research Methods: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529CB2AF" w14:textId="77777777">
        <w:tc>
          <w:tcPr>
            <w:tcW w:w="8494" w:type="dxa"/>
          </w:tcPr>
          <w:p w14:paraId="3D9685ED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607FB864" w14:textId="77777777" w:rsidR="00574C82" w:rsidRDefault="00825CC0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3.5. Data Collection Methods: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709FD06C" w14:textId="77777777">
        <w:tc>
          <w:tcPr>
            <w:tcW w:w="8494" w:type="dxa"/>
          </w:tcPr>
          <w:p w14:paraId="1ED1C5D9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3E0BC116" w14:textId="77777777" w:rsidR="00574C82" w:rsidRDefault="00825CC0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sz w:val="24"/>
        </w:rPr>
        <w:t xml:space="preserve"> </w:t>
      </w: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3.6. Data Analysis Methods: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38038547" w14:textId="77777777">
        <w:tc>
          <w:tcPr>
            <w:tcW w:w="8494" w:type="dxa"/>
          </w:tcPr>
          <w:p w14:paraId="63FB3A96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7A1CC723" w14:textId="77777777" w:rsidR="00574C82" w:rsidRDefault="00825CC0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3.7. Research Ethics (</w:t>
      </w:r>
      <w:r>
        <w:rPr>
          <w:rFonts w:asciiTheme="minorBidi" w:hAnsiTheme="minorBidi" w:cstheme="minorBidi"/>
          <w:color w:val="365F91" w:themeColor="accent1" w:themeShade="BF"/>
          <w:sz w:val="24"/>
        </w:rPr>
        <w:t>if applicable</w:t>
      </w:r>
      <w:r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): 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3C5D0727" w14:textId="77777777">
        <w:tc>
          <w:tcPr>
            <w:tcW w:w="8494" w:type="dxa"/>
          </w:tcPr>
          <w:p w14:paraId="3D107B75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24A69F72" w14:textId="77777777" w:rsidR="00574C82" w:rsidRDefault="00574C82">
      <w:pPr>
        <w:ind w:right="120"/>
        <w:jc w:val="left"/>
        <w:rPr>
          <w:rFonts w:asciiTheme="minorBidi" w:hAnsiTheme="minorBidi" w:cstheme="minorBidi"/>
          <w:b/>
          <w:bCs/>
          <w:sz w:val="24"/>
        </w:rPr>
        <w:sectPr w:rsidR="00574C82">
          <w:footerReference w:type="default" r:id="rId9"/>
          <w:pgSz w:w="11906" w:h="16838"/>
          <w:pgMar w:top="1440" w:right="1699" w:bottom="1699" w:left="1699" w:header="144" w:footer="994" w:gutter="0"/>
          <w:cols w:space="425"/>
          <w:docGrid w:type="linesAndChars" w:linePitch="360"/>
        </w:sectPr>
      </w:pPr>
    </w:p>
    <w:p w14:paraId="273FA179" w14:textId="77777777" w:rsidR="00574C82" w:rsidRDefault="00825CC0">
      <w:pPr>
        <w:ind w:right="120"/>
        <w:jc w:val="left"/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lastRenderedPageBreak/>
        <w:t xml:space="preserve">4. Plan for the Cooperative </w:t>
      </w:r>
      <w:r>
        <w:rPr>
          <w:rFonts w:asciiTheme="minorBidi" w:eastAsiaTheme="minorEastAsia" w:hAnsiTheme="minorBidi" w:cstheme="minorBidi"/>
          <w:b/>
          <w:color w:val="244061" w:themeColor="accent1" w:themeShade="80"/>
          <w:sz w:val="26"/>
          <w:szCs w:val="26"/>
          <w:lang w:eastAsia="zh-CN"/>
        </w:rPr>
        <w:t xml:space="preserve">Research </w:t>
      </w:r>
      <w:r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Project</w:t>
      </w:r>
      <w:r>
        <w:rPr>
          <w:rFonts w:asciiTheme="minorBidi" w:hAnsiTheme="minorBidi" w:cstheme="minorBidi"/>
          <w:color w:val="244061" w:themeColor="accent1" w:themeShade="80"/>
          <w:sz w:val="24"/>
        </w:rPr>
        <w:t xml:space="preserve"> (with clear description of research activities over the period of cooperative research project, highlighting the expected milestones and the role of both research teams)</w:t>
      </w:r>
      <w:r>
        <w:rPr>
          <w:rFonts w:asciiTheme="minorBidi" w:hAnsiTheme="minorBidi" w:cstheme="minorBidi"/>
          <w:b/>
          <w:bCs/>
          <w:color w:val="244061" w:themeColor="accent1" w:themeShade="80"/>
          <w:sz w:val="24"/>
        </w:rPr>
        <w:t>:</w:t>
      </w:r>
    </w:p>
    <w:tbl>
      <w:tblPr>
        <w:tblStyle w:val="TableGrid"/>
        <w:tblW w:w="1530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449"/>
        <w:gridCol w:w="4497"/>
        <w:gridCol w:w="810"/>
        <w:gridCol w:w="810"/>
        <w:gridCol w:w="1169"/>
        <w:gridCol w:w="1407"/>
        <w:gridCol w:w="310"/>
        <w:gridCol w:w="310"/>
        <w:gridCol w:w="307"/>
        <w:gridCol w:w="309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574C82" w14:paraId="043DD6BA" w14:textId="77777777">
        <w:trPr>
          <w:trHeight w:val="3027"/>
        </w:trPr>
        <w:tc>
          <w:tcPr>
            <w:tcW w:w="44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F225641" w14:textId="77777777" w:rsidR="00574C82" w:rsidRDefault="00825CC0">
            <w:pPr>
              <w:ind w:left="113"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Stage/ activity No.</w:t>
            </w:r>
          </w:p>
        </w:tc>
        <w:tc>
          <w:tcPr>
            <w:tcW w:w="4497" w:type="dxa"/>
            <w:vMerge w:val="restart"/>
            <w:shd w:val="clear" w:color="auto" w:fill="F2F2F2" w:themeFill="background1" w:themeFillShade="F2"/>
            <w:vAlign w:val="center"/>
          </w:tcPr>
          <w:p w14:paraId="7353D766" w14:textId="77777777" w:rsidR="00574C82" w:rsidRDefault="00825CC0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Description of Stage/ Activity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14:paraId="727B5172" w14:textId="77777777" w:rsidR="00574C82" w:rsidRDefault="00825CC0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Location</w:t>
            </w:r>
          </w:p>
        </w:tc>
        <w:tc>
          <w:tcPr>
            <w:tcW w:w="116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FF08A1B" w14:textId="77777777" w:rsidR="00574C82" w:rsidRDefault="00825CC0">
            <w:pPr>
              <w:ind w:left="115"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Ratio of the Activity to the Whole Project (</w:t>
            </w:r>
            <w:r>
              <w:rPr>
                <w:rFonts w:asciiTheme="minorBidi" w:hAnsiTheme="minorBidi" w:cstheme="minorBidi"/>
              </w:rPr>
              <w:t>in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/>
              </w:rPr>
              <w:t>percentage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1407" w:type="dxa"/>
            <w:vMerge w:val="restart"/>
            <w:shd w:val="clear" w:color="auto" w:fill="F2F2F2" w:themeFill="background1" w:themeFillShade="F2"/>
            <w:vAlign w:val="center"/>
          </w:tcPr>
          <w:p w14:paraId="49EF2C36" w14:textId="77777777" w:rsidR="00574C82" w:rsidRDefault="00825CC0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Duration (</w:t>
            </w:r>
            <w:r>
              <w:rPr>
                <w:rFonts w:asciiTheme="minorBidi" w:hAnsiTheme="minorBidi" w:cstheme="minorBidi"/>
              </w:rPr>
              <w:t>in months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  <w:tc>
          <w:tcPr>
            <w:tcW w:w="6158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7FFDF0" w14:textId="77777777" w:rsidR="00574C82" w:rsidRDefault="00825CC0">
            <w:pPr>
              <w:ind w:right="115"/>
              <w:jc w:val="center"/>
              <w:rPr>
                <w:rFonts w:asciiTheme="minorBidi" w:eastAsia="Calibr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Timing Schedule (</w:t>
            </w:r>
            <w:r>
              <w:rPr>
                <w:rFonts w:asciiTheme="minorBidi" w:hAnsiTheme="minorBidi" w:cstheme="minorBidi"/>
              </w:rPr>
              <w:t>in years, months, or other applicable periods</w:t>
            </w:r>
            <w:r>
              <w:rPr>
                <w:rFonts w:asciiTheme="minorBidi" w:hAnsiTheme="minorBidi" w:cstheme="minorBidi"/>
                <w:b/>
                <w:bCs/>
              </w:rPr>
              <w:t>)</w:t>
            </w:r>
          </w:p>
        </w:tc>
      </w:tr>
      <w:tr w:rsidR="00F158C3" w14:paraId="7E87718E" w14:textId="77777777">
        <w:trPr>
          <w:trHeight w:val="923"/>
        </w:trPr>
        <w:tc>
          <w:tcPr>
            <w:tcW w:w="449" w:type="dxa"/>
            <w:vMerge/>
            <w:shd w:val="clear" w:color="auto" w:fill="D9D9D9" w:themeFill="background1" w:themeFillShade="D9"/>
            <w:textDirection w:val="btLr"/>
          </w:tcPr>
          <w:p w14:paraId="53635ED5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4497" w:type="dxa"/>
            <w:vMerge/>
            <w:shd w:val="clear" w:color="auto" w:fill="F2F2F2" w:themeFill="background1" w:themeFillShade="F2"/>
            <w:textDirection w:val="btLr"/>
          </w:tcPr>
          <w:p w14:paraId="2639F33D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</w:tcPr>
          <w:p w14:paraId="1835272E" w14:textId="77777777" w:rsidR="00574C82" w:rsidRDefault="00825CC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Iran</w:t>
            </w:r>
          </w:p>
        </w:tc>
        <w:tc>
          <w:tcPr>
            <w:tcW w:w="810" w:type="dxa"/>
            <w:shd w:val="clear" w:color="auto" w:fill="F2F2F2" w:themeFill="background1" w:themeFillShade="F2"/>
            <w:textDirection w:val="btLr"/>
          </w:tcPr>
          <w:p w14:paraId="4A2CD625" w14:textId="77777777" w:rsidR="00574C82" w:rsidRDefault="00825CC0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China</w:t>
            </w:r>
          </w:p>
        </w:tc>
        <w:tc>
          <w:tcPr>
            <w:tcW w:w="1169" w:type="dxa"/>
            <w:vMerge/>
            <w:shd w:val="clear" w:color="auto" w:fill="F2F2F2" w:themeFill="background1" w:themeFillShade="F2"/>
            <w:textDirection w:val="btLr"/>
          </w:tcPr>
          <w:p w14:paraId="35201964" w14:textId="77777777" w:rsidR="00574C82" w:rsidRDefault="00574C82">
            <w:pPr>
              <w:spacing w:line="480" w:lineRule="auto"/>
              <w:ind w:left="113" w:right="113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407" w:type="dxa"/>
            <w:vMerge/>
            <w:shd w:val="clear" w:color="auto" w:fill="F2F2F2" w:themeFill="background1" w:themeFillShade="F2"/>
            <w:textDirection w:val="btLr"/>
          </w:tcPr>
          <w:p w14:paraId="2B7AE3E7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485CED7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C5CD13E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FD407C5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43AFF04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655E5E4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8612077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1273764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884E014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5C95368E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35AD6E0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EF241CB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ED2CA3C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7A53033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736C42F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B1106A1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67383A3C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31EF147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051B16B3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B4285B3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2101877" w14:textId="77777777" w:rsidR="00574C82" w:rsidRDefault="00574C82">
            <w:pPr>
              <w:spacing w:line="480" w:lineRule="auto"/>
              <w:ind w:left="113" w:right="113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574C82" w14:paraId="656D698B" w14:textId="77777777">
        <w:trPr>
          <w:trHeight w:val="542"/>
        </w:trPr>
        <w:tc>
          <w:tcPr>
            <w:tcW w:w="449" w:type="dxa"/>
          </w:tcPr>
          <w:p w14:paraId="2D1C5D1B" w14:textId="77777777" w:rsidR="00574C82" w:rsidRDefault="00825CC0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4497" w:type="dxa"/>
          </w:tcPr>
          <w:p w14:paraId="342CACDA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14:paraId="30EFEB15" w14:textId="77777777" w:rsidR="00574C82" w:rsidRDefault="00574C82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7F1A4DD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69" w:type="dxa"/>
          </w:tcPr>
          <w:p w14:paraId="2F28CFFA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7" w:type="dxa"/>
          </w:tcPr>
          <w:p w14:paraId="4BBF7D5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0C3946E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0C62F2C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4B0784D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14:paraId="7A811FA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46A9005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5C7E26E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EA8237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4365967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B4A7EB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3ED103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189516D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A99A9F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641A589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1C5C6B0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7B64375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4EACB41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5284BC8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4941646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CB5A9B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103BE92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574C82" w14:paraId="2BF81A41" w14:textId="77777777">
        <w:trPr>
          <w:trHeight w:val="557"/>
        </w:trPr>
        <w:tc>
          <w:tcPr>
            <w:tcW w:w="449" w:type="dxa"/>
          </w:tcPr>
          <w:p w14:paraId="3176DF8D" w14:textId="77777777" w:rsidR="00574C82" w:rsidRDefault="00825CC0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4497" w:type="dxa"/>
          </w:tcPr>
          <w:p w14:paraId="386AE6D6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14:paraId="78266592" w14:textId="77777777" w:rsidR="00574C82" w:rsidRDefault="00574C82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74139D5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69" w:type="dxa"/>
          </w:tcPr>
          <w:p w14:paraId="2F87932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7" w:type="dxa"/>
          </w:tcPr>
          <w:p w14:paraId="7F243D50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2C512E9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4174E22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3C1575D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14:paraId="1E57B53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5CFEA9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34670350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EF6DBD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0F5CC7C3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756832A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96CB81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1AE0234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3B52B9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7856E5F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8C072C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4A00B59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1842D4D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56EB3EE6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19D8E9C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18C4FA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ED9936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574C82" w14:paraId="6CCD757C" w14:textId="77777777">
        <w:trPr>
          <w:trHeight w:val="542"/>
        </w:trPr>
        <w:tc>
          <w:tcPr>
            <w:tcW w:w="449" w:type="dxa"/>
          </w:tcPr>
          <w:p w14:paraId="6813E8A2" w14:textId="77777777" w:rsidR="00574C82" w:rsidRDefault="00825CC0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hAnsiTheme="minorBidi" w:cstheme="minorBidi"/>
              </w:rPr>
              <w:t>3</w:t>
            </w:r>
          </w:p>
        </w:tc>
        <w:tc>
          <w:tcPr>
            <w:tcW w:w="4497" w:type="dxa"/>
          </w:tcPr>
          <w:p w14:paraId="5ED0717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14:paraId="7D9D70D7" w14:textId="77777777" w:rsidR="00574C82" w:rsidRDefault="00574C82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1BFED20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69" w:type="dxa"/>
          </w:tcPr>
          <w:p w14:paraId="19CD36E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7" w:type="dxa"/>
          </w:tcPr>
          <w:p w14:paraId="70C12C1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3DC644B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7A46841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7E45F98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14:paraId="5D82E9CA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024FCF5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4AD0FD3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4E8FEA73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02220DB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F756B2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069C245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2F2BDDE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40ED944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755E570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F3ED08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7D2FBC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2412ADC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7BA0AD7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5E2C6F3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69B3BD3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F6FBDB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574C82" w14:paraId="471F5F74" w14:textId="77777777">
        <w:trPr>
          <w:trHeight w:val="557"/>
        </w:trPr>
        <w:tc>
          <w:tcPr>
            <w:tcW w:w="449" w:type="dxa"/>
          </w:tcPr>
          <w:p w14:paraId="212100BF" w14:textId="77777777" w:rsidR="00574C82" w:rsidRDefault="00825CC0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4497" w:type="dxa"/>
          </w:tcPr>
          <w:p w14:paraId="0A266C0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14:paraId="7F0B8E80" w14:textId="77777777" w:rsidR="00574C82" w:rsidRDefault="00574C82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7966C0A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69" w:type="dxa"/>
          </w:tcPr>
          <w:p w14:paraId="75F9C61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7" w:type="dxa"/>
          </w:tcPr>
          <w:p w14:paraId="0A326C0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4B68120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72877DB0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52EDB42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14:paraId="0425600A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8E21CA0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0570FA6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5A43C1F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747544E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51E1046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4073673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264AB95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1BB4FFB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09C309C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1A5A687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196662E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07ED820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DA10F6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66D9586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B21742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0D711AD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574C82" w14:paraId="24C38586" w14:textId="77777777">
        <w:trPr>
          <w:trHeight w:val="542"/>
        </w:trPr>
        <w:tc>
          <w:tcPr>
            <w:tcW w:w="449" w:type="dxa"/>
          </w:tcPr>
          <w:p w14:paraId="199DCB92" w14:textId="77777777" w:rsidR="00574C82" w:rsidRDefault="00825CC0">
            <w:pPr>
              <w:spacing w:line="480" w:lineRule="auto"/>
              <w:jc w:val="center"/>
              <w:rPr>
                <w:rFonts w:asciiTheme="minorBidi" w:eastAsia="Calibri" w:hAnsiTheme="minorBidi" w:cstheme="minorBidi"/>
              </w:rPr>
            </w:pPr>
            <w:r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4497" w:type="dxa"/>
          </w:tcPr>
          <w:p w14:paraId="55975F2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14:paraId="2B294C95" w14:textId="77777777" w:rsidR="00574C82" w:rsidRDefault="00574C82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6A6BB09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69" w:type="dxa"/>
          </w:tcPr>
          <w:p w14:paraId="40618C9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7" w:type="dxa"/>
          </w:tcPr>
          <w:p w14:paraId="795BFFA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596BB8B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1499C82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6AA0562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14:paraId="241736F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9A59A06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5112934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50A9B083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18E56CA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4852A9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73BEBA7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770547F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0A7BB6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5DCD606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AF8C85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52A281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5D50D19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0084B85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7EA197F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184F797C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BF44338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  <w:tr w:rsidR="00574C82" w14:paraId="0491C824" w14:textId="77777777">
        <w:trPr>
          <w:trHeight w:val="542"/>
        </w:trPr>
        <w:tc>
          <w:tcPr>
            <w:tcW w:w="449" w:type="dxa"/>
          </w:tcPr>
          <w:p w14:paraId="7BE638C6" w14:textId="77777777" w:rsidR="00574C82" w:rsidRDefault="00825CC0">
            <w:pPr>
              <w:spacing w:line="48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lastRenderedPageBreak/>
              <w:t>6</w:t>
            </w:r>
          </w:p>
        </w:tc>
        <w:tc>
          <w:tcPr>
            <w:tcW w:w="4497" w:type="dxa"/>
          </w:tcPr>
          <w:p w14:paraId="4A1CEEA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</w:tcPr>
          <w:p w14:paraId="52FB6324" w14:textId="77777777" w:rsidR="00574C82" w:rsidRDefault="00574C82">
            <w:pPr>
              <w:spacing w:line="480" w:lineRule="auto"/>
              <w:rPr>
                <w:rFonts w:asciiTheme="minorBidi" w:hAnsiTheme="minorBidi" w:cstheme="minorBidi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</w:tcPr>
          <w:p w14:paraId="11172EF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169" w:type="dxa"/>
          </w:tcPr>
          <w:p w14:paraId="4170F612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1407" w:type="dxa"/>
          </w:tcPr>
          <w:p w14:paraId="259CE98E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0FB8BE56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10" w:type="dxa"/>
          </w:tcPr>
          <w:p w14:paraId="3D6AA33D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3F05254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9" w:type="dxa"/>
          </w:tcPr>
          <w:p w14:paraId="43736DD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3E494CD6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1D157A06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5BF6E83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2A3723A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05F94D0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0DDCAC8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65D497E1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7D379D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76F6048B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571947B9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7FE16E87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065A279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4BAD4064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7" w:type="dxa"/>
          </w:tcPr>
          <w:p w14:paraId="508C1E2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2A6ED375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  <w:tc>
          <w:tcPr>
            <w:tcW w:w="308" w:type="dxa"/>
          </w:tcPr>
          <w:p w14:paraId="78B2F5EF" w14:textId="77777777" w:rsidR="00574C82" w:rsidRDefault="00574C82">
            <w:pPr>
              <w:spacing w:line="480" w:lineRule="auto"/>
              <w:rPr>
                <w:rFonts w:asciiTheme="minorBidi" w:eastAsia="Calibri" w:hAnsiTheme="minorBidi" w:cstheme="minorBidi"/>
              </w:rPr>
            </w:pPr>
          </w:p>
        </w:tc>
      </w:tr>
    </w:tbl>
    <w:p w14:paraId="67B7B95C" w14:textId="77777777" w:rsidR="00574C82" w:rsidRDefault="00574C82">
      <w:pPr>
        <w:ind w:right="120"/>
        <w:jc w:val="left"/>
        <w:rPr>
          <w:rFonts w:asciiTheme="minorBidi" w:eastAsia="SimSun" w:hAnsiTheme="minorBidi" w:cstheme="minorBidi"/>
          <w:sz w:val="24"/>
          <w:lang w:eastAsia="zh-CN"/>
        </w:rPr>
        <w:sectPr w:rsidR="00574C82">
          <w:pgSz w:w="16838" w:h="11906" w:orient="landscape"/>
          <w:pgMar w:top="1699" w:right="1440" w:bottom="1699" w:left="1699" w:header="144" w:footer="994" w:gutter="0"/>
          <w:cols w:space="425"/>
          <w:docGrid w:linePitch="360"/>
        </w:sectPr>
      </w:pPr>
    </w:p>
    <w:p w14:paraId="0E4EE5AD" w14:textId="77777777" w:rsidR="00574C82" w:rsidRDefault="00825CC0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  <w:r>
        <w:rPr>
          <w:rFonts w:asciiTheme="minorBidi" w:hAnsiTheme="minorBidi" w:cstheme="minorBidi"/>
          <w:b/>
          <w:color w:val="244061" w:themeColor="accent1" w:themeShade="80"/>
          <w:sz w:val="24"/>
        </w:rPr>
        <w:t>5. Anticipated Period of Cooperative Research Project (</w:t>
      </w:r>
      <w:r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in</w:t>
      </w:r>
      <w:r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 </w:t>
      </w:r>
      <w:r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months</w:t>
      </w:r>
      <w:r>
        <w:rPr>
          <w:rFonts w:asciiTheme="minorBidi" w:hAnsiTheme="minorBidi" w:cstheme="minorBidi"/>
          <w:b/>
          <w:color w:val="244061" w:themeColor="accent1" w:themeShade="80"/>
          <w:sz w:val="24"/>
        </w:rPr>
        <w:t>):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0B9EDAE9" w14:textId="77777777">
        <w:trPr>
          <w:trHeight w:val="557"/>
        </w:trPr>
        <w:tc>
          <w:tcPr>
            <w:tcW w:w="8494" w:type="dxa"/>
          </w:tcPr>
          <w:p w14:paraId="03CDDCDE" w14:textId="77777777" w:rsidR="00574C82" w:rsidRDefault="00574C82">
            <w:pPr>
              <w:rPr>
                <w:rFonts w:asciiTheme="minorBidi" w:eastAsia="SimSun" w:hAnsiTheme="minorBidi" w:cstheme="minorBidi"/>
                <w:b/>
                <w:sz w:val="24"/>
                <w:lang w:eastAsia="zh-CN"/>
              </w:rPr>
            </w:pPr>
          </w:p>
        </w:tc>
      </w:tr>
    </w:tbl>
    <w:p w14:paraId="6840E134" w14:textId="77777777" w:rsidR="00574C82" w:rsidRDefault="00574C82">
      <w:pPr>
        <w:ind w:right="120"/>
        <w:jc w:val="left"/>
        <w:rPr>
          <w:rFonts w:asciiTheme="minorBidi" w:eastAsia="SimSun" w:hAnsiTheme="minorBidi" w:cstheme="minorBidi"/>
          <w:sz w:val="24"/>
          <w:lang w:eastAsia="zh-CN"/>
        </w:rPr>
      </w:pPr>
    </w:p>
    <w:p w14:paraId="1C0C6973" w14:textId="77777777" w:rsidR="00574C82" w:rsidRDefault="00825CC0">
      <w:pPr>
        <w:widowControl/>
        <w:jc w:val="left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6. Expected Outcomes (</w:t>
      </w:r>
      <w:r>
        <w:rPr>
          <w:rFonts w:asciiTheme="minorBidi" w:hAnsiTheme="minorBidi" w:cstheme="minorBidi"/>
          <w:color w:val="244061" w:themeColor="accent1" w:themeShade="80"/>
          <w:sz w:val="26"/>
          <w:szCs w:val="26"/>
        </w:rPr>
        <w:t>papers, patents, etc.</w:t>
      </w: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):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6F8DF26F" w14:textId="77777777">
        <w:tc>
          <w:tcPr>
            <w:tcW w:w="8494" w:type="dxa"/>
          </w:tcPr>
          <w:p w14:paraId="23362749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339A8123" w14:textId="77777777" w:rsidR="00574C82" w:rsidRDefault="00825CC0">
      <w:pPr>
        <w:widowControl/>
        <w:spacing w:before="240" w:after="120"/>
        <w:jc w:val="left"/>
        <w:rPr>
          <w:rFonts w:asciiTheme="minorBidi" w:hAnsiTheme="minorBidi" w:cstheme="minorBidi"/>
          <w:b/>
          <w:bCs/>
          <w:sz w:val="26"/>
          <w:szCs w:val="26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7. Agreement Concerned Intellectual Properties: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75D98E5B" w14:textId="77777777">
        <w:tc>
          <w:tcPr>
            <w:tcW w:w="8494" w:type="dxa"/>
          </w:tcPr>
          <w:p w14:paraId="4958FC72" w14:textId="77777777" w:rsidR="00574C82" w:rsidRDefault="00574C82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36373D4F" w14:textId="77777777" w:rsidR="00574C82" w:rsidRDefault="00574C82">
      <w:pPr>
        <w:jc w:val="left"/>
        <w:rPr>
          <w:rFonts w:asciiTheme="minorBidi" w:hAnsiTheme="minorBidi" w:cstheme="minorBidi"/>
          <w:sz w:val="24"/>
        </w:rPr>
      </w:pPr>
    </w:p>
    <w:p w14:paraId="0037CA1B" w14:textId="77777777" w:rsidR="00574C82" w:rsidRDefault="00574C82">
      <w:pPr>
        <w:tabs>
          <w:tab w:val="left" w:pos="0"/>
        </w:tabs>
        <w:ind w:hanging="270"/>
        <w:jc w:val="left"/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</w:p>
    <w:p w14:paraId="77512F71" w14:textId="77777777" w:rsidR="00574C82" w:rsidRDefault="00825CC0">
      <w:pPr>
        <w:tabs>
          <w:tab w:val="left" w:pos="0"/>
        </w:tabs>
        <w:ind w:hanging="270"/>
        <w:jc w:val="left"/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  <w:r>
        <w:rPr>
          <w:rFonts w:asciiTheme="minorBidi" w:eastAsia="SimSun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  <w:t>8. List of Researchers</w:t>
      </w:r>
    </w:p>
    <w:p w14:paraId="009606C1" w14:textId="198E48EE" w:rsidR="00574C82" w:rsidRDefault="00825CC0">
      <w:pPr>
        <w:spacing w:before="240" w:after="120"/>
        <w:rPr>
          <w:rFonts w:asciiTheme="minorBidi" w:eastAsia="SimSun" w:hAnsiTheme="minorBidi" w:cstheme="minorBidi"/>
          <w:b/>
          <w:color w:val="365F91" w:themeColor="accent1" w:themeShade="BF"/>
          <w:sz w:val="24"/>
          <w:lang w:eastAsia="zh-CN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8.1. Researchers in </w:t>
      </w:r>
      <w:r w:rsidR="00EC12CB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the </w:t>
      </w:r>
      <w:r>
        <w:rPr>
          <w:rFonts w:asciiTheme="minorBidi" w:hAnsiTheme="minorBidi" w:cstheme="minorBidi"/>
          <w:b/>
          <w:color w:val="365F91" w:themeColor="accent1" w:themeShade="BF"/>
          <w:sz w:val="24"/>
        </w:rPr>
        <w:t>Iranian Research Team</w:t>
      </w:r>
    </w:p>
    <w:tbl>
      <w:tblPr>
        <w:tblStyle w:val="TableGrid"/>
        <w:tblW w:w="97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895"/>
        <w:gridCol w:w="2905"/>
        <w:gridCol w:w="1183"/>
        <w:gridCol w:w="2737"/>
      </w:tblGrid>
      <w:tr w:rsidR="00574C82" w14:paraId="3185C1F0" w14:textId="77777777">
        <w:trPr>
          <w:trHeight w:val="645"/>
        </w:trPr>
        <w:tc>
          <w:tcPr>
            <w:tcW w:w="2895" w:type="dxa"/>
            <w:noWrap/>
          </w:tcPr>
          <w:p w14:paraId="168DCFFD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Name</w:t>
            </w:r>
          </w:p>
        </w:tc>
        <w:tc>
          <w:tcPr>
            <w:tcW w:w="2905" w:type="dxa"/>
            <w:noWrap/>
          </w:tcPr>
          <w:p w14:paraId="5970E764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Organization (</w:t>
            </w:r>
            <w:r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if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applicable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183" w:type="dxa"/>
            <w:noWrap/>
          </w:tcPr>
          <w:p w14:paraId="5B69BB6F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Specialty</w:t>
            </w:r>
          </w:p>
        </w:tc>
        <w:tc>
          <w:tcPr>
            <w:tcW w:w="2737" w:type="dxa"/>
            <w:noWrap/>
          </w:tcPr>
          <w:p w14:paraId="02487A3A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Detailed Description of Role in the Project</w:t>
            </w:r>
          </w:p>
        </w:tc>
      </w:tr>
      <w:tr w:rsidR="00574C82" w14:paraId="57D9332E" w14:textId="77777777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</w:tcPr>
          <w:p w14:paraId="736DD6E0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574C82" w14:paraId="432E437B" w14:textId="77777777">
        <w:trPr>
          <w:trHeight w:val="350"/>
        </w:trPr>
        <w:tc>
          <w:tcPr>
            <w:tcW w:w="2895" w:type="dxa"/>
            <w:noWrap/>
          </w:tcPr>
          <w:p w14:paraId="428D4374" w14:textId="77777777" w:rsidR="00574C82" w:rsidRDefault="00574C82">
            <w:pPr>
              <w:widowControl/>
              <w:spacing w:line="360" w:lineRule="auto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 w14:paraId="40618784" w14:textId="77777777" w:rsidR="00574C82" w:rsidRDefault="00574C82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 w14:paraId="7898ACA4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737" w:type="dxa"/>
            <w:noWrap/>
          </w:tcPr>
          <w:p w14:paraId="1423F9AE" w14:textId="77777777" w:rsidR="00574C82" w:rsidRDefault="00574C82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574C82" w14:paraId="7C1D5EB0" w14:textId="77777777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</w:tcPr>
          <w:p w14:paraId="60DF9328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Co-Investigators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574C82" w14:paraId="2784A2D9" w14:textId="77777777">
        <w:trPr>
          <w:trHeight w:val="259"/>
        </w:trPr>
        <w:tc>
          <w:tcPr>
            <w:tcW w:w="2895" w:type="dxa"/>
            <w:noWrap/>
          </w:tcPr>
          <w:p w14:paraId="0DC67B21" w14:textId="77777777" w:rsidR="00574C82" w:rsidRDefault="00574C82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905" w:type="dxa"/>
            <w:noWrap/>
          </w:tcPr>
          <w:p w14:paraId="126E57C4" w14:textId="77777777" w:rsidR="00574C82" w:rsidRDefault="00574C82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83" w:type="dxa"/>
            <w:noWrap/>
          </w:tcPr>
          <w:p w14:paraId="2E29A537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14:paraId="0EB3EC80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1308CA5F" w14:textId="77777777">
        <w:trPr>
          <w:trHeight w:val="259"/>
        </w:trPr>
        <w:tc>
          <w:tcPr>
            <w:tcW w:w="2895" w:type="dxa"/>
            <w:noWrap/>
          </w:tcPr>
          <w:p w14:paraId="26682916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14:paraId="04FD0B0F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14:paraId="7A9DFEA9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14:paraId="1A3F8CC9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6A75FDC6" w14:textId="77777777">
        <w:trPr>
          <w:trHeight w:val="259"/>
        </w:trPr>
        <w:tc>
          <w:tcPr>
            <w:tcW w:w="2895" w:type="dxa"/>
            <w:noWrap/>
          </w:tcPr>
          <w:p w14:paraId="53485FB3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14:paraId="1A8C30EB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14:paraId="0F3D6783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14:paraId="41B8D2A6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43DAC036" w14:textId="77777777">
        <w:trPr>
          <w:trHeight w:val="259"/>
        </w:trPr>
        <w:tc>
          <w:tcPr>
            <w:tcW w:w="2895" w:type="dxa"/>
            <w:noWrap/>
          </w:tcPr>
          <w:p w14:paraId="4B957C1B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14:paraId="40C6F638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14:paraId="2BE09717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14:paraId="6211118A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71E58F7D" w14:textId="77777777">
        <w:trPr>
          <w:trHeight w:val="259"/>
        </w:trPr>
        <w:tc>
          <w:tcPr>
            <w:tcW w:w="2895" w:type="dxa"/>
            <w:noWrap/>
          </w:tcPr>
          <w:p w14:paraId="3A0CB2BB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14:paraId="143184FB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14:paraId="4AC74AE1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14:paraId="5A906E55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395A572A" w14:textId="77777777">
        <w:trPr>
          <w:trHeight w:val="273"/>
        </w:trPr>
        <w:tc>
          <w:tcPr>
            <w:tcW w:w="2895" w:type="dxa"/>
            <w:noWrap/>
          </w:tcPr>
          <w:p w14:paraId="0EBE9BBC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905" w:type="dxa"/>
            <w:noWrap/>
          </w:tcPr>
          <w:p w14:paraId="41692F5F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83" w:type="dxa"/>
            <w:noWrap/>
          </w:tcPr>
          <w:p w14:paraId="7B4B3290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</w:tcPr>
          <w:p w14:paraId="0EDFC377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</w:tbl>
    <w:p w14:paraId="59CEC32B" w14:textId="065C2F46" w:rsidR="00574C82" w:rsidRDefault="00825CC0">
      <w:pPr>
        <w:spacing w:before="360" w:after="120"/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8.2. Researchers in </w:t>
      </w:r>
      <w:r w:rsidR="00EC12CB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the </w:t>
      </w:r>
      <w:r>
        <w:rPr>
          <w:rFonts w:asciiTheme="minorBidi" w:eastAsia="SimSun" w:hAnsiTheme="minorBidi" w:cstheme="minorBidi"/>
          <w:b/>
          <w:color w:val="365F91" w:themeColor="accent1" w:themeShade="BF"/>
          <w:sz w:val="24"/>
          <w:lang w:eastAsia="zh-CN"/>
        </w:rPr>
        <w:t>Chinese</w:t>
      </w: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Research Team</w:t>
      </w:r>
    </w:p>
    <w:tbl>
      <w:tblPr>
        <w:tblStyle w:val="TableGrid"/>
        <w:tblW w:w="97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758"/>
        <w:gridCol w:w="3161"/>
        <w:gridCol w:w="1221"/>
        <w:gridCol w:w="1145"/>
        <w:gridCol w:w="1435"/>
      </w:tblGrid>
      <w:tr w:rsidR="00574C82" w14:paraId="5146EB51" w14:textId="77777777">
        <w:trPr>
          <w:trHeight w:val="672"/>
        </w:trPr>
        <w:tc>
          <w:tcPr>
            <w:tcW w:w="2758" w:type="dxa"/>
            <w:noWrap/>
          </w:tcPr>
          <w:p w14:paraId="6C222B73" w14:textId="77777777" w:rsidR="00574C82" w:rsidRDefault="00825CC0">
            <w:pPr>
              <w:widowControl/>
              <w:tabs>
                <w:tab w:val="center" w:pos="1088"/>
                <w:tab w:val="right" w:pos="2177"/>
              </w:tabs>
              <w:spacing w:line="360" w:lineRule="auto"/>
              <w:jc w:val="left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ab/>
              <w:t>Name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ab/>
            </w:r>
          </w:p>
        </w:tc>
        <w:tc>
          <w:tcPr>
            <w:tcW w:w="3161" w:type="dxa"/>
            <w:noWrap/>
          </w:tcPr>
          <w:p w14:paraId="75E9CB04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Organization (</w:t>
            </w:r>
            <w:r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if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applicable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221" w:type="dxa"/>
            <w:noWrap/>
          </w:tcPr>
          <w:p w14:paraId="251E5C8E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Position</w:t>
            </w:r>
          </w:p>
        </w:tc>
        <w:tc>
          <w:tcPr>
            <w:tcW w:w="1145" w:type="dxa"/>
            <w:noWrap/>
          </w:tcPr>
          <w:p w14:paraId="18D1700E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Degree</w:t>
            </w:r>
          </w:p>
        </w:tc>
        <w:tc>
          <w:tcPr>
            <w:tcW w:w="1435" w:type="dxa"/>
            <w:noWrap/>
          </w:tcPr>
          <w:p w14:paraId="35C492F7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Specialty</w:t>
            </w:r>
          </w:p>
        </w:tc>
      </w:tr>
      <w:tr w:rsidR="00574C82" w14:paraId="2925D70B" w14:textId="77777777">
        <w:trPr>
          <w:trHeight w:val="270"/>
        </w:trPr>
        <w:tc>
          <w:tcPr>
            <w:tcW w:w="9720" w:type="dxa"/>
            <w:gridSpan w:val="5"/>
            <w:shd w:val="clear" w:color="auto" w:fill="F2F2F2" w:themeFill="background1" w:themeFillShade="F2"/>
            <w:noWrap/>
          </w:tcPr>
          <w:p w14:paraId="28BE573F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574C82" w14:paraId="50EC7923" w14:textId="77777777">
        <w:trPr>
          <w:trHeight w:val="467"/>
        </w:trPr>
        <w:tc>
          <w:tcPr>
            <w:tcW w:w="2758" w:type="dxa"/>
            <w:noWrap/>
          </w:tcPr>
          <w:p w14:paraId="2BB77B97" w14:textId="77777777" w:rsidR="00574C82" w:rsidRDefault="00574C82">
            <w:pPr>
              <w:widowControl/>
              <w:spacing w:line="360" w:lineRule="auto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14:paraId="390D2B58" w14:textId="77777777" w:rsidR="00574C82" w:rsidRDefault="00574C82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 w14:paraId="4944A07E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145" w:type="dxa"/>
            <w:noWrap/>
          </w:tcPr>
          <w:p w14:paraId="68CDCD39" w14:textId="77777777" w:rsidR="00574C82" w:rsidRDefault="00574C82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435" w:type="dxa"/>
            <w:noWrap/>
          </w:tcPr>
          <w:p w14:paraId="3A47008A" w14:textId="77777777" w:rsidR="00574C82" w:rsidRDefault="00574C82">
            <w:pPr>
              <w:widowControl/>
              <w:spacing w:line="360" w:lineRule="auto"/>
              <w:ind w:firstLineChars="50" w:firstLine="120"/>
              <w:jc w:val="center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574C82" w14:paraId="053F3E08" w14:textId="77777777">
        <w:trPr>
          <w:trHeight w:val="270"/>
        </w:trPr>
        <w:tc>
          <w:tcPr>
            <w:tcW w:w="9720" w:type="dxa"/>
            <w:gridSpan w:val="5"/>
            <w:shd w:val="clear" w:color="auto" w:fill="F2F2F2" w:themeFill="background1" w:themeFillShade="F2"/>
            <w:noWrap/>
          </w:tcPr>
          <w:p w14:paraId="1AF006BD" w14:textId="77777777" w:rsidR="00574C82" w:rsidRDefault="00825CC0">
            <w:pPr>
              <w:widowControl/>
              <w:spacing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</w:pP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Co-Investigators</w:t>
            </w:r>
            <w:r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574C82" w14:paraId="7A3DA40C" w14:textId="77777777">
        <w:trPr>
          <w:trHeight w:val="270"/>
        </w:trPr>
        <w:tc>
          <w:tcPr>
            <w:tcW w:w="2758" w:type="dxa"/>
            <w:noWrap/>
          </w:tcPr>
          <w:p w14:paraId="663B6350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14:paraId="0F5DECED" w14:textId="77777777" w:rsidR="00574C82" w:rsidRDefault="00574C82">
            <w:pPr>
              <w:widowControl/>
              <w:spacing w:line="360" w:lineRule="auto"/>
              <w:ind w:firstLineChars="150" w:firstLine="360"/>
              <w:rPr>
                <w:rFonts w:asciiTheme="minorBidi" w:eastAsia="SimSun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noWrap/>
          </w:tcPr>
          <w:p w14:paraId="2156F30D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14:paraId="1FB700FB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14:paraId="4AAD6D0F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584DC7E8" w14:textId="77777777">
        <w:trPr>
          <w:trHeight w:val="270"/>
        </w:trPr>
        <w:tc>
          <w:tcPr>
            <w:tcW w:w="2758" w:type="dxa"/>
            <w:noWrap/>
          </w:tcPr>
          <w:p w14:paraId="29CB6B21" w14:textId="77777777" w:rsidR="00574C82" w:rsidRDefault="00574C82">
            <w:pPr>
              <w:widowControl/>
              <w:spacing w:line="360" w:lineRule="auto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14:paraId="7BD993BF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14:paraId="65060085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14:paraId="324ECB27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14:paraId="13D47308" w14:textId="77777777" w:rsidR="00574C82" w:rsidRDefault="00574C82">
            <w:pPr>
              <w:widowControl/>
              <w:spacing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46E44D7E" w14:textId="77777777">
        <w:trPr>
          <w:trHeight w:val="270"/>
        </w:trPr>
        <w:tc>
          <w:tcPr>
            <w:tcW w:w="2758" w:type="dxa"/>
            <w:noWrap/>
          </w:tcPr>
          <w:p w14:paraId="3AFAEC7E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14:paraId="474F761D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14:paraId="4E73164B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14:paraId="302B1A55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14:paraId="009DF59E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311B24A4" w14:textId="77777777">
        <w:trPr>
          <w:trHeight w:val="270"/>
        </w:trPr>
        <w:tc>
          <w:tcPr>
            <w:tcW w:w="2758" w:type="dxa"/>
            <w:noWrap/>
          </w:tcPr>
          <w:p w14:paraId="3F7DC33A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14:paraId="56B74EF4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14:paraId="515CBA09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14:paraId="6D59CB7A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14:paraId="28DFE9DA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600B2218" w14:textId="77777777">
        <w:trPr>
          <w:trHeight w:val="270"/>
        </w:trPr>
        <w:tc>
          <w:tcPr>
            <w:tcW w:w="2758" w:type="dxa"/>
            <w:noWrap/>
          </w:tcPr>
          <w:p w14:paraId="79597640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14:paraId="781A6ACF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14:paraId="28808741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14:paraId="65D18C6C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14:paraId="3304F3D6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574C82" w14:paraId="6397E6F7" w14:textId="77777777">
        <w:trPr>
          <w:trHeight w:val="135"/>
        </w:trPr>
        <w:tc>
          <w:tcPr>
            <w:tcW w:w="2758" w:type="dxa"/>
            <w:noWrap/>
          </w:tcPr>
          <w:p w14:paraId="2627EC41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61" w:type="dxa"/>
            <w:noWrap/>
          </w:tcPr>
          <w:p w14:paraId="649F44EA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21" w:type="dxa"/>
            <w:noWrap/>
          </w:tcPr>
          <w:p w14:paraId="4D23B3E7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145" w:type="dxa"/>
            <w:noWrap/>
          </w:tcPr>
          <w:p w14:paraId="6DB97829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435" w:type="dxa"/>
            <w:noWrap/>
          </w:tcPr>
          <w:p w14:paraId="7F43B587" w14:textId="77777777" w:rsidR="00574C82" w:rsidRDefault="00574C82">
            <w:pPr>
              <w:widowControl/>
              <w:spacing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</w:tbl>
    <w:p w14:paraId="5584735C" w14:textId="77777777" w:rsidR="00574C82" w:rsidRDefault="00825CC0">
      <w:pPr>
        <w:spacing w:before="600"/>
        <w:rPr>
          <w:rFonts w:asciiTheme="minorBidi" w:hAnsiTheme="minorBidi" w:cstheme="minorBidi"/>
          <w:sz w:val="24"/>
        </w:rPr>
      </w:pPr>
      <w:r>
        <w:rPr>
          <w:rFonts w:asciiTheme="minorBidi" w:hAnsiTheme="minorBidi" w:cstheme="minorBidi"/>
          <w:sz w:val="24"/>
        </w:rPr>
        <w:t xml:space="preserve"> </w:t>
      </w:r>
      <w:r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9. List of Leaders’ Project-Related Publications in the Last 5 Years:</w:t>
      </w:r>
    </w:p>
    <w:p w14:paraId="554A8443" w14:textId="77777777" w:rsidR="00574C82" w:rsidRDefault="00574C82">
      <w:pPr>
        <w:rPr>
          <w:rFonts w:asciiTheme="minorBidi" w:hAnsiTheme="minorBidi" w:cstheme="minorBidi"/>
          <w:b/>
          <w:sz w:val="24"/>
        </w:rPr>
      </w:pPr>
    </w:p>
    <w:p w14:paraId="26C0D123" w14:textId="77777777" w:rsidR="00574C82" w:rsidRDefault="00825CC0">
      <w:pPr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 9.1. Iranian PI: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554F5D45" w14:textId="77777777">
        <w:trPr>
          <w:trHeight w:val="1475"/>
        </w:trPr>
        <w:tc>
          <w:tcPr>
            <w:tcW w:w="8494" w:type="dxa"/>
          </w:tcPr>
          <w:p w14:paraId="4E23FA8A" w14:textId="77777777" w:rsidR="00574C82" w:rsidRDefault="00574C82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14:paraId="60B9F170" w14:textId="77777777" w:rsidR="00574C82" w:rsidRDefault="00574C82">
      <w:pPr>
        <w:rPr>
          <w:rFonts w:asciiTheme="minorBidi" w:hAnsiTheme="minorBidi" w:cstheme="minorBidi"/>
          <w:b/>
          <w:sz w:val="24"/>
        </w:rPr>
      </w:pPr>
    </w:p>
    <w:p w14:paraId="58703991" w14:textId="77777777" w:rsidR="00574C82" w:rsidRDefault="00825CC0">
      <w:pPr>
        <w:rPr>
          <w:rFonts w:asciiTheme="minorBidi" w:hAnsiTheme="minorBidi" w:cstheme="minorBidi"/>
          <w:b/>
          <w:color w:val="365F91" w:themeColor="accent1" w:themeShade="BF"/>
          <w:sz w:val="24"/>
        </w:rPr>
      </w:pPr>
      <w:r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 9.2. Chinese PI:</w:t>
      </w:r>
    </w:p>
    <w:tbl>
      <w:tblPr>
        <w:tblStyle w:val="TableGrid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574C82" w14:paraId="6A94F637" w14:textId="77777777">
        <w:trPr>
          <w:trHeight w:val="1547"/>
        </w:trPr>
        <w:tc>
          <w:tcPr>
            <w:tcW w:w="8494" w:type="dxa"/>
          </w:tcPr>
          <w:p w14:paraId="645D4E62" w14:textId="77777777" w:rsidR="00574C82" w:rsidRDefault="00574C82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14:paraId="6FB69C68" w14:textId="1C305C93" w:rsidR="00574C82" w:rsidRDefault="00825CC0">
      <w:pPr>
        <w:spacing w:before="600" w:after="120"/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</w:pPr>
      <w:r>
        <w:rPr>
          <w:rFonts w:asciiTheme="minorBidi" w:hAnsiTheme="minorBidi" w:cstheme="minorBidi"/>
          <w:b/>
          <w:color w:val="244061" w:themeColor="accent1" w:themeShade="80"/>
          <w:sz w:val="24"/>
        </w:rPr>
        <w:t>10.</w:t>
      </w:r>
      <w:r w:rsidR="000D0B7B">
        <w:rPr>
          <w:rFonts w:asciiTheme="minorBidi" w:hAnsiTheme="minorBidi" w:cstheme="minorBidi"/>
          <w:b/>
          <w:color w:val="244061" w:themeColor="accent1" w:themeShade="80"/>
          <w:sz w:val="24"/>
        </w:rPr>
        <w:t>1.</w:t>
      </w:r>
      <w:r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 Budget Plan for </w:t>
      </w:r>
      <w:r w:rsidR="00EC12CB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the </w:t>
      </w:r>
      <w:r>
        <w:rPr>
          <w:rFonts w:asciiTheme="minorBidi" w:eastAsia="SimSun" w:hAnsiTheme="minorBidi" w:cstheme="minorBidi"/>
          <w:b/>
          <w:color w:val="244061" w:themeColor="accent1" w:themeShade="80"/>
          <w:sz w:val="24"/>
          <w:lang w:eastAsia="zh-CN"/>
        </w:rPr>
        <w:t xml:space="preserve">Chinese </w:t>
      </w:r>
      <w:r>
        <w:rPr>
          <w:rFonts w:asciiTheme="minorBidi" w:hAnsiTheme="minorBidi" w:cstheme="minorBidi"/>
          <w:b/>
          <w:color w:val="244061" w:themeColor="accent1" w:themeShade="80"/>
          <w:sz w:val="24"/>
        </w:rPr>
        <w:t>Side (</w:t>
      </w:r>
      <w:r>
        <w:rPr>
          <w:rFonts w:asciiTheme="minorBidi" w:hAnsiTheme="minorBidi" w:cstheme="minorBidi"/>
          <w:bCs/>
          <w:color w:val="244061" w:themeColor="accent1" w:themeShade="80"/>
          <w:sz w:val="24"/>
        </w:rPr>
        <w:t>in US Dollar</w:t>
      </w:r>
      <w:r>
        <w:rPr>
          <w:rFonts w:asciiTheme="minorBidi" w:hAnsiTheme="minorBidi" w:cstheme="minorBidi"/>
          <w:b/>
          <w:color w:val="244061" w:themeColor="accent1" w:themeShade="80"/>
          <w:sz w:val="24"/>
        </w:rPr>
        <w:t>):</w:t>
      </w:r>
    </w:p>
    <w:tbl>
      <w:tblPr>
        <w:tblStyle w:val="TableGrid"/>
        <w:tblW w:w="8498" w:type="dxa"/>
        <w:tblLayout w:type="fixed"/>
        <w:tblLook w:val="04A0" w:firstRow="1" w:lastRow="0" w:firstColumn="1" w:lastColumn="0" w:noHBand="0" w:noVBand="1"/>
      </w:tblPr>
      <w:tblGrid>
        <w:gridCol w:w="576"/>
        <w:gridCol w:w="7922"/>
      </w:tblGrid>
      <w:tr w:rsidR="00574C82" w14:paraId="578E2970" w14:textId="77777777">
        <w:trPr>
          <w:trHeight w:val="321"/>
        </w:trPr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</w:tcPr>
          <w:p w14:paraId="2767D100" w14:textId="77777777" w:rsidR="00574C82" w:rsidRDefault="00825CC0">
            <w:pPr>
              <w:tabs>
                <w:tab w:val="left" w:pos="360"/>
              </w:tabs>
              <w:spacing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>
              <w:rPr>
                <w:rFonts w:asciiTheme="minorBidi" w:hAnsiTheme="minorBidi" w:cstheme="minorBidi"/>
                <w:sz w:val="24"/>
                <w:lang w:eastAsia="zh-CN"/>
              </w:rPr>
              <w:t>1</w:t>
            </w:r>
          </w:p>
        </w:tc>
        <w:tc>
          <w:tcPr>
            <w:tcW w:w="7922" w:type="dxa"/>
            <w:tcBorders>
              <w:left w:val="single" w:sz="4" w:space="0" w:color="auto"/>
              <w:bottom w:val="single" w:sz="4" w:space="0" w:color="auto"/>
            </w:tcBorders>
          </w:tcPr>
          <w:p w14:paraId="54C9AA11" w14:textId="6C0E5E1E" w:rsidR="00574C82" w:rsidRDefault="00320019">
            <w:pPr>
              <w:tabs>
                <w:tab w:val="left" w:pos="360"/>
              </w:tabs>
              <w:spacing w:line="276" w:lineRule="auto"/>
              <w:jc w:val="left"/>
              <w:rPr>
                <w:rFonts w:asciiTheme="minorBidi" w:hAnsiTheme="minorBidi" w:cstheme="minorBidi"/>
                <w:sz w:val="24"/>
                <w:lang w:eastAsia="zh-CN"/>
              </w:rPr>
            </w:pP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I</w:t>
            </w:r>
            <w:r w:rsidR="00EC12CB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825CC0"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Total Direct Costs</w:t>
            </w:r>
            <w:r w:rsidR="00825CC0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: </w:t>
            </w:r>
          </w:p>
        </w:tc>
      </w:tr>
      <w:tr w:rsidR="00574C82" w14:paraId="052D1789" w14:textId="77777777">
        <w:trPr>
          <w:trHeight w:val="58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90AC" w14:textId="77777777" w:rsidR="00574C82" w:rsidRDefault="00825CC0">
            <w:pPr>
              <w:tabs>
                <w:tab w:val="left" w:pos="360"/>
              </w:tabs>
              <w:spacing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2C7F0" w14:textId="45F04FCB" w:rsidR="00574C82" w:rsidRDefault="00825CC0" w:rsidP="000D0B7B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quipment</w:t>
            </w: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 xml:space="preserve"> e</w:t>
            </w:r>
            <w:r>
              <w:rPr>
                <w:rFonts w:ascii="Arial" w:hAnsi="Arial" w:cs="Arial"/>
                <w:sz w:val="22"/>
                <w:szCs w:val="22"/>
              </w:rPr>
              <w:t xml:space="preserve">xpenses 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574C82" w14:paraId="55D67392" w14:textId="77777777">
        <w:trPr>
          <w:trHeight w:val="34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91FA" w14:textId="77777777" w:rsidR="00574C82" w:rsidRDefault="00825CC0">
            <w:pPr>
              <w:tabs>
                <w:tab w:val="left" w:pos="360"/>
              </w:tabs>
              <w:spacing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8E7EE" w14:textId="28B8FF95" w:rsidR="00574C82" w:rsidRDefault="00825CC0" w:rsidP="000D0B7B">
            <w:pPr>
              <w:tabs>
                <w:tab w:val="left" w:pos="360"/>
              </w:tabs>
              <w:spacing w:line="276" w:lineRule="auto"/>
              <w:ind w:firstLineChars="200" w:firstLine="440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Purchase cost</w:t>
            </w:r>
          </w:p>
        </w:tc>
      </w:tr>
      <w:tr w:rsidR="00574C82" w14:paraId="1EC66BAA" w14:textId="77777777">
        <w:trPr>
          <w:trHeight w:val="375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746" w14:textId="77777777" w:rsidR="00574C82" w:rsidRDefault="00825CC0">
            <w:pPr>
              <w:tabs>
                <w:tab w:val="left" w:pos="36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E5D1A" w14:textId="33B240EF" w:rsidR="00574C82" w:rsidRDefault="00825CC0" w:rsidP="000D0B7B">
            <w:pPr>
              <w:numPr>
                <w:ilvl w:val="0"/>
                <w:numId w:val="2"/>
              </w:numPr>
              <w:tabs>
                <w:tab w:val="left" w:pos="360"/>
              </w:tabs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Experimental and Operating expenses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</w:tc>
      </w:tr>
      <w:tr w:rsidR="00574C82" w14:paraId="42DD9257" w14:textId="77777777">
        <w:trPr>
          <w:trHeight w:val="51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B98" w14:textId="77777777" w:rsidR="00574C82" w:rsidRDefault="00825CC0">
            <w:pPr>
              <w:widowControl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0B870F6" w14:textId="77777777" w:rsidR="00574C82" w:rsidRDefault="00574C8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D23F91" w14:textId="77777777" w:rsidR="00574C82" w:rsidRDefault="00825CC0" w:rsidP="000D0B7B">
            <w:pPr>
              <w:numPr>
                <w:ilvl w:val="0"/>
                <w:numId w:val="2"/>
              </w:num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Labor costs</w:t>
            </w:r>
          </w:p>
        </w:tc>
      </w:tr>
      <w:tr w:rsidR="00574C82" w14:paraId="66E21AC9" w14:textId="77777777">
        <w:trPr>
          <w:trHeight w:val="51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C5F" w14:textId="77777777" w:rsidR="00574C82" w:rsidRDefault="00825CC0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3D9C4" w14:textId="7E3D9955" w:rsidR="00574C82" w:rsidRDefault="00825CC0">
            <w:pPr>
              <w:widowControl/>
              <w:spacing w:line="276" w:lineRule="auto"/>
              <w:jc w:val="left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II.</w:t>
            </w:r>
            <w:r w:rsidR="00EC12CB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Other</w:t>
            </w:r>
            <w:r>
              <w:rPr>
                <w:rFonts w:ascii="Arial" w:eastAsia="SimSun" w:hAnsi="Arial" w:cs="Arial"/>
                <w:sz w:val="22"/>
                <w:szCs w:val="22"/>
                <w:lang w:eastAsia="zh-CN"/>
              </w:rPr>
              <w:t>:</w:t>
            </w:r>
          </w:p>
          <w:p w14:paraId="29A62B91" w14:textId="77777777" w:rsidR="00574C82" w:rsidRDefault="00574C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C82" w14:paraId="7A2EF398" w14:textId="77777777">
        <w:trPr>
          <w:trHeight w:val="485"/>
        </w:trPr>
        <w:tc>
          <w:tcPr>
            <w:tcW w:w="8498" w:type="dxa"/>
            <w:gridSpan w:val="2"/>
            <w:tcBorders>
              <w:top w:val="single" w:sz="4" w:space="0" w:color="auto"/>
            </w:tcBorders>
          </w:tcPr>
          <w:p w14:paraId="0B2A8B4E" w14:textId="77777777" w:rsidR="00574C82" w:rsidRDefault="00825CC0">
            <w:pPr>
              <w:spacing w:line="276" w:lineRule="auto"/>
              <w:ind w:left="360"/>
              <w:jc w:val="left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Total</w:t>
            </w:r>
            <w:r>
              <w:rPr>
                <w:rFonts w:ascii="Arial" w:eastAsia="SimSun" w:hAnsi="Arial" w:cs="Arial" w:hint="eastAsia"/>
                <w:b/>
                <w:bCs/>
                <w:sz w:val="22"/>
                <w:szCs w:val="22"/>
                <w:lang w:eastAsia="zh-CN"/>
              </w:rPr>
              <w:t>(</w:t>
            </w:r>
            <w:r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I+II</w:t>
            </w:r>
            <w:r>
              <w:rPr>
                <w:rFonts w:ascii="Arial" w:eastAsia="SimSun" w:hAnsi="Arial" w:cs="Arial" w:hint="eastAsia"/>
                <w:b/>
                <w:bCs/>
                <w:sz w:val="22"/>
                <w:szCs w:val="22"/>
                <w:lang w:eastAsia="zh-CN"/>
              </w:rPr>
              <w:t>)</w:t>
            </w:r>
            <w:r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 xml:space="preserve">: </w:t>
            </w:r>
          </w:p>
        </w:tc>
      </w:tr>
    </w:tbl>
    <w:p w14:paraId="75263A0C" w14:textId="0290844B" w:rsidR="000A0F36" w:rsidRDefault="000D0B7B" w:rsidP="000A0F36">
      <w:pPr>
        <w:spacing w:before="720" w:after="120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</w:pPr>
      <w:r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10.2. </w:t>
      </w:r>
      <w:r w:rsidRPr="000D0B7B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Budget Plan for </w:t>
      </w:r>
      <w:r w:rsidR="00EC12CB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the </w:t>
      </w:r>
      <w:bookmarkStart w:id="0" w:name="_GoBack"/>
      <w:bookmarkEnd w:id="0"/>
      <w:r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Iranian Side </w:t>
      </w:r>
      <w:r w:rsidRPr="000D0B7B">
        <w:rPr>
          <w:rFonts w:asciiTheme="minorBidi" w:hAnsiTheme="minorBidi" w:cstheme="minorBidi"/>
          <w:b/>
          <w:color w:val="244061" w:themeColor="accent1" w:themeShade="80"/>
          <w:sz w:val="24"/>
        </w:rPr>
        <w:t>(in US Dollar):</w:t>
      </w:r>
    </w:p>
    <w:tbl>
      <w:tblPr>
        <w:tblStyle w:val="TableGrid"/>
        <w:tblW w:w="8545" w:type="dxa"/>
        <w:tblLook w:val="04A0" w:firstRow="1" w:lastRow="0" w:firstColumn="1" w:lastColumn="0" w:noHBand="0" w:noVBand="1"/>
      </w:tblPr>
      <w:tblGrid>
        <w:gridCol w:w="535"/>
        <w:gridCol w:w="8010"/>
      </w:tblGrid>
      <w:tr w:rsidR="000A0F36" w14:paraId="0DF24173" w14:textId="77777777" w:rsidTr="00D900C8">
        <w:trPr>
          <w:trHeight w:val="288"/>
        </w:trPr>
        <w:tc>
          <w:tcPr>
            <w:tcW w:w="535" w:type="dxa"/>
          </w:tcPr>
          <w:p w14:paraId="0F8CB6AB" w14:textId="385908EF" w:rsidR="000A0F36" w:rsidRPr="00D900C8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1</w:t>
            </w:r>
          </w:p>
        </w:tc>
        <w:tc>
          <w:tcPr>
            <w:tcW w:w="8010" w:type="dxa"/>
          </w:tcPr>
          <w:p w14:paraId="2B3EF0D5" w14:textId="77777777" w:rsidR="000A0F36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00C8">
              <w:rPr>
                <w:rFonts w:ascii="Arial" w:hAnsi="Arial" w:cs="Arial"/>
                <w:sz w:val="20"/>
                <w:szCs w:val="20"/>
              </w:rPr>
              <w:t>Personnel</w:t>
            </w:r>
          </w:p>
          <w:p w14:paraId="24488A66" w14:textId="4EA857D9" w:rsidR="00C87FB2" w:rsidRPr="00D900C8" w:rsidRDefault="00C87FB2" w:rsidP="00D900C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 w:rsidR="000A0F36" w14:paraId="4EC412BF" w14:textId="77777777" w:rsidTr="00D900C8">
        <w:tc>
          <w:tcPr>
            <w:tcW w:w="535" w:type="dxa"/>
          </w:tcPr>
          <w:p w14:paraId="21C59CD0" w14:textId="6BDDF4E5" w:rsidR="000A0F36" w:rsidRPr="00D900C8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2</w:t>
            </w:r>
          </w:p>
        </w:tc>
        <w:tc>
          <w:tcPr>
            <w:tcW w:w="8010" w:type="dxa"/>
          </w:tcPr>
          <w:p w14:paraId="4AABF3A4" w14:textId="77777777" w:rsidR="000A0F36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00C8">
              <w:rPr>
                <w:rFonts w:ascii="Arial" w:hAnsi="Arial" w:cs="Arial"/>
                <w:sz w:val="20"/>
                <w:szCs w:val="20"/>
              </w:rPr>
              <w:t>Equipment</w:t>
            </w:r>
          </w:p>
          <w:p w14:paraId="351DAEB5" w14:textId="219E22DB" w:rsidR="00C87FB2" w:rsidRPr="00D900C8" w:rsidRDefault="00C87FB2" w:rsidP="00D900C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 w:rsidR="000A0F36" w14:paraId="09B44B82" w14:textId="77777777" w:rsidTr="00D900C8">
        <w:tc>
          <w:tcPr>
            <w:tcW w:w="535" w:type="dxa"/>
          </w:tcPr>
          <w:p w14:paraId="530FFDAE" w14:textId="1C64AD2F" w:rsidR="000A0F36" w:rsidRPr="00D900C8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3</w:t>
            </w:r>
          </w:p>
        </w:tc>
        <w:tc>
          <w:tcPr>
            <w:tcW w:w="8010" w:type="dxa"/>
          </w:tcPr>
          <w:p w14:paraId="4F947AA2" w14:textId="77777777" w:rsidR="000A0F36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00C8">
              <w:rPr>
                <w:rFonts w:ascii="Arial" w:hAnsi="Arial" w:cs="Arial"/>
                <w:sz w:val="20"/>
                <w:szCs w:val="20"/>
              </w:rPr>
              <w:t>Consumables</w:t>
            </w:r>
          </w:p>
          <w:p w14:paraId="2783E350" w14:textId="504A5B11" w:rsidR="00C87FB2" w:rsidRPr="00D900C8" w:rsidRDefault="00C87FB2" w:rsidP="00D900C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 w:rsidR="000A0F36" w14:paraId="036A32A1" w14:textId="77777777" w:rsidTr="00D900C8">
        <w:tc>
          <w:tcPr>
            <w:tcW w:w="535" w:type="dxa"/>
          </w:tcPr>
          <w:p w14:paraId="64C16CBA" w14:textId="1D0CCAC9" w:rsidR="000A0F36" w:rsidRPr="00D900C8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4</w:t>
            </w:r>
          </w:p>
        </w:tc>
        <w:tc>
          <w:tcPr>
            <w:tcW w:w="8010" w:type="dxa"/>
          </w:tcPr>
          <w:p w14:paraId="2026789F" w14:textId="77777777" w:rsidR="000A0F36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00C8">
              <w:rPr>
                <w:rFonts w:ascii="Arial" w:hAnsi="Arial" w:cs="Arial"/>
                <w:sz w:val="20"/>
                <w:szCs w:val="20"/>
              </w:rPr>
              <w:t>Services</w:t>
            </w:r>
          </w:p>
          <w:p w14:paraId="6B7505BE" w14:textId="40C351D0" w:rsidR="00C87FB2" w:rsidRPr="00D900C8" w:rsidRDefault="00C87FB2" w:rsidP="00D900C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 w:rsidR="000A0F36" w14:paraId="48254EDD" w14:textId="77777777" w:rsidTr="00D900C8">
        <w:tc>
          <w:tcPr>
            <w:tcW w:w="535" w:type="dxa"/>
          </w:tcPr>
          <w:p w14:paraId="1C24ED7B" w14:textId="5ED4FAC1" w:rsidR="000A0F36" w:rsidRPr="00D900C8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5</w:t>
            </w:r>
          </w:p>
        </w:tc>
        <w:tc>
          <w:tcPr>
            <w:tcW w:w="8010" w:type="dxa"/>
          </w:tcPr>
          <w:p w14:paraId="7756165F" w14:textId="77777777" w:rsidR="000A0F36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00C8">
              <w:rPr>
                <w:rFonts w:ascii="Arial" w:hAnsi="Arial" w:cs="Arial"/>
                <w:sz w:val="20"/>
                <w:szCs w:val="20"/>
              </w:rPr>
              <w:t>Travel &amp; Transportation</w:t>
            </w:r>
          </w:p>
          <w:p w14:paraId="4FB75ADA" w14:textId="008B33FD" w:rsidR="00C87FB2" w:rsidRPr="00D900C8" w:rsidRDefault="00C87FB2" w:rsidP="00D900C8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 w:rsidR="000A0F36" w14:paraId="331CF742" w14:textId="77777777" w:rsidTr="00D900C8">
        <w:tc>
          <w:tcPr>
            <w:tcW w:w="535" w:type="dxa"/>
          </w:tcPr>
          <w:p w14:paraId="5A4F3CD1" w14:textId="397D431C" w:rsidR="000A0F36" w:rsidRPr="00D900C8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6</w:t>
            </w:r>
          </w:p>
        </w:tc>
        <w:tc>
          <w:tcPr>
            <w:tcW w:w="8010" w:type="dxa"/>
          </w:tcPr>
          <w:p w14:paraId="53DE9F04" w14:textId="77777777" w:rsidR="000A0F36" w:rsidRDefault="000A0F36" w:rsidP="00D900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900C8">
              <w:rPr>
                <w:rFonts w:ascii="Arial" w:hAnsi="Arial" w:cs="Arial"/>
                <w:sz w:val="20"/>
                <w:szCs w:val="20"/>
              </w:rPr>
              <w:t xml:space="preserve">Publication and Dissemination </w:t>
            </w:r>
          </w:p>
          <w:p w14:paraId="2CDCF12C" w14:textId="63A88AB8" w:rsidR="00C87FB2" w:rsidRPr="00D900C8" w:rsidRDefault="00C87FB2" w:rsidP="00D900C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F36" w14:paraId="1BA0693F" w14:textId="77777777" w:rsidTr="00D900C8">
        <w:tc>
          <w:tcPr>
            <w:tcW w:w="535" w:type="dxa"/>
          </w:tcPr>
          <w:p w14:paraId="79466362" w14:textId="282204C0" w:rsidR="000A0F36" w:rsidRPr="00D900C8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7</w:t>
            </w:r>
          </w:p>
        </w:tc>
        <w:tc>
          <w:tcPr>
            <w:tcW w:w="8010" w:type="dxa"/>
          </w:tcPr>
          <w:p w14:paraId="397594C4" w14:textId="77777777" w:rsidR="00C87FB2" w:rsidRDefault="000A0F36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sz w:val="20"/>
                <w:szCs w:val="20"/>
                <w:lang w:eastAsia="zh-CN" w:bidi="fa-IR"/>
              </w:rPr>
              <w:t>Other</w:t>
            </w:r>
          </w:p>
          <w:p w14:paraId="1C5FA096" w14:textId="018DD6C9" w:rsidR="00FE54EE" w:rsidRPr="00D900C8" w:rsidRDefault="00FE54EE" w:rsidP="00D900C8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</w:p>
        </w:tc>
      </w:tr>
      <w:tr w:rsidR="00AB1969" w14:paraId="0A5C879E" w14:textId="77777777" w:rsidTr="00B84C1F">
        <w:tc>
          <w:tcPr>
            <w:tcW w:w="8545" w:type="dxa"/>
            <w:gridSpan w:val="2"/>
          </w:tcPr>
          <w:p w14:paraId="63DEDC8B" w14:textId="4E0FC274" w:rsidR="00AB1969" w:rsidRPr="00D900C8" w:rsidRDefault="00AB1969" w:rsidP="00D900C8">
            <w:pPr>
              <w:tabs>
                <w:tab w:val="left" w:pos="915"/>
                <w:tab w:val="left" w:pos="21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  <w:r w:rsidRPr="00D900C8"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  <w:t>Total:</w:t>
            </w:r>
            <w:r w:rsidRPr="00D900C8"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  <w:tab/>
            </w:r>
          </w:p>
          <w:p w14:paraId="15CA3B95" w14:textId="1EACBD17" w:rsidR="00AB1969" w:rsidRPr="00D900C8" w:rsidRDefault="00AB1969" w:rsidP="00D900C8">
            <w:pPr>
              <w:tabs>
                <w:tab w:val="left" w:pos="21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</w:tbl>
    <w:p w14:paraId="7643FA43" w14:textId="530E03A6" w:rsidR="00574C82" w:rsidRDefault="00825CC0">
      <w:pPr>
        <w:spacing w:before="720" w:after="120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</w:pPr>
      <w:r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>11. Bibliography (APA Style):</w:t>
      </w:r>
    </w:p>
    <w:tbl>
      <w:tblPr>
        <w:tblStyle w:val="TableGrid"/>
        <w:tblW w:w="8498" w:type="dxa"/>
        <w:tblLayout w:type="fixed"/>
        <w:tblLook w:val="04A0" w:firstRow="1" w:lastRow="0" w:firstColumn="1" w:lastColumn="0" w:noHBand="0" w:noVBand="1"/>
      </w:tblPr>
      <w:tblGrid>
        <w:gridCol w:w="8498"/>
      </w:tblGrid>
      <w:tr w:rsidR="00574C82" w14:paraId="6E8616E5" w14:textId="77777777">
        <w:trPr>
          <w:trHeight w:val="1088"/>
        </w:trPr>
        <w:tc>
          <w:tcPr>
            <w:tcW w:w="8498" w:type="dxa"/>
          </w:tcPr>
          <w:p w14:paraId="28E4D9D9" w14:textId="77777777" w:rsidR="00574C82" w:rsidRDefault="00574C82">
            <w:pPr>
              <w:rPr>
                <w:rFonts w:asciiTheme="minorBidi" w:hAnsiTheme="minorBidi" w:cstheme="minorBidi"/>
                <w:sz w:val="24"/>
                <w:lang w:eastAsia="zh-CN" w:bidi="fa-IR"/>
              </w:rPr>
            </w:pPr>
          </w:p>
        </w:tc>
      </w:tr>
    </w:tbl>
    <w:p w14:paraId="292950D2" w14:textId="77777777" w:rsidR="00574C82" w:rsidRDefault="00574C82">
      <w:pPr>
        <w:rPr>
          <w:rFonts w:asciiTheme="minorBidi" w:hAnsiTheme="minorBidi" w:cstheme="minorBidi"/>
          <w:sz w:val="24"/>
          <w:lang w:eastAsia="zh-CN" w:bidi="fa-IR"/>
        </w:rPr>
      </w:pPr>
    </w:p>
    <w:sectPr w:rsidR="00574C82">
      <w:pgSz w:w="11906" w:h="16838"/>
      <w:pgMar w:top="1440" w:right="1699" w:bottom="1699" w:left="1699" w:header="144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69503" w14:textId="77777777" w:rsidR="00A5382D" w:rsidRDefault="00A5382D">
      <w:pPr>
        <w:spacing w:after="0" w:line="240" w:lineRule="auto"/>
      </w:pPr>
      <w:r>
        <w:separator/>
      </w:r>
    </w:p>
  </w:endnote>
  <w:endnote w:type="continuationSeparator" w:id="0">
    <w:p w14:paraId="73266B2C" w14:textId="77777777" w:rsidR="00A5382D" w:rsidRDefault="00A5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691340"/>
    </w:sdtPr>
    <w:sdtEndPr/>
    <w:sdtContent>
      <w:p w14:paraId="2004B0AE" w14:textId="2BEDE140" w:rsidR="00574C82" w:rsidRDefault="00825C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2CB">
          <w:rPr>
            <w:noProof/>
          </w:rPr>
          <w:t>7</w:t>
        </w:r>
        <w:r>
          <w:fldChar w:fldCharType="end"/>
        </w:r>
      </w:p>
    </w:sdtContent>
  </w:sdt>
  <w:p w14:paraId="6EFAC00D" w14:textId="77777777" w:rsidR="00574C82" w:rsidRDefault="00574C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556F9" w14:textId="77777777" w:rsidR="00A5382D" w:rsidRDefault="00A5382D">
      <w:pPr>
        <w:spacing w:after="0" w:line="240" w:lineRule="auto"/>
      </w:pPr>
      <w:r>
        <w:separator/>
      </w:r>
    </w:p>
  </w:footnote>
  <w:footnote w:type="continuationSeparator" w:id="0">
    <w:p w14:paraId="75925EC2" w14:textId="77777777" w:rsidR="00A5382D" w:rsidRDefault="00A5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DF4E355"/>
    <w:multiLevelType w:val="singleLevel"/>
    <w:tmpl w:val="FDF4E35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A445F52"/>
    <w:multiLevelType w:val="multilevel"/>
    <w:tmpl w:val="7A445F52"/>
    <w:lvl w:ilvl="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color w:val="365F91" w:themeColor="accent1" w:themeShade="B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unhideWhenUsed/>
    <w:pPr>
      <w:jc w:val="left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link w:val="Header"/>
    <w:qFormat/>
    <w:rPr>
      <w:kern w:val="2"/>
      <w:sz w:val="18"/>
      <w:szCs w:val="18"/>
      <w:lang w:eastAsia="ja-JP"/>
    </w:rPr>
  </w:style>
  <w:style w:type="character" w:customStyle="1" w:styleId="FooterChar">
    <w:name w:val="Footer Char"/>
    <w:link w:val="Footer"/>
    <w:uiPriority w:val="99"/>
    <w:qFormat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="MS Mincho" w:hAnsi="Cambria" w:cs="Cambria"/>
      <w:color w:val="000000"/>
      <w:sz w:val="24"/>
      <w:szCs w:val="24"/>
      <w:lang w:eastAsia="zh-CN"/>
    </w:rPr>
  </w:style>
  <w:style w:type="table" w:customStyle="1" w:styleId="TableGridLight1">
    <w:name w:val="Table Grid Light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030B9"/>
    <w:pPr>
      <w:widowControl/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kern w:val="0"/>
      <w:sz w:val="24"/>
      <w:lang w:eastAsia="en-US"/>
    </w:rPr>
  </w:style>
  <w:style w:type="character" w:customStyle="1" w:styleId="ke-content-forecolor">
    <w:name w:val="ke-content-forecolor"/>
    <w:basedOn w:val="DefaultParagraphFont"/>
    <w:rsid w:val="00D030B9"/>
  </w:style>
  <w:style w:type="paragraph" w:styleId="Revision">
    <w:name w:val="Revision"/>
    <w:hidden/>
    <w:uiPriority w:val="99"/>
    <w:semiHidden/>
    <w:rsid w:val="009A1AFF"/>
    <w:pPr>
      <w:spacing w:after="0" w:line="240" w:lineRule="auto"/>
    </w:pPr>
    <w:rPr>
      <w:rFonts w:ascii="Century" w:eastAsia="MS Mincho" w:hAnsi="Century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DD77E-6EB4-4D26-9CF4-8EB3DB637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371</Words>
  <Characters>2103</Characters>
  <Application>Microsoft Office Word</Application>
  <DocSecurity>0</DocSecurity>
  <Lines>525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ＪＳＴ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Saeid Maddah</cp:lastModifiedBy>
  <cp:revision>2</cp:revision>
  <cp:lastPrinted>2006-01-13T11:12:00Z</cp:lastPrinted>
  <dcterms:created xsi:type="dcterms:W3CDTF">2024-01-30T13:09:00Z</dcterms:created>
  <dcterms:modified xsi:type="dcterms:W3CDTF">2024-01-30T13:09:00Z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GrammarlyDocumentId">
    <vt:lpwstr>6fb305d30304731ab818e1a6ea2de7cfcae6c31f9f5cfa29d48cd32a411f6ebc</vt:lpwstr>
  </property>
</Properties>
</file>